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FB" w:rsidRPr="00AE460D" w:rsidRDefault="00D27EFB">
      <w:pPr>
        <w:rPr>
          <w:b/>
        </w:rPr>
      </w:pPr>
      <w:r w:rsidRPr="00AE460D">
        <w:rPr>
          <w:b/>
        </w:rPr>
        <w:t>Thesis</w:t>
      </w:r>
      <w:r w:rsidR="00AE460D">
        <w:rPr>
          <w:b/>
        </w:rPr>
        <w:t xml:space="preserve"> examples </w:t>
      </w:r>
      <w:r w:rsidRPr="00AE460D">
        <w:rPr>
          <w:b/>
        </w:rPr>
        <w:t>-</w:t>
      </w:r>
    </w:p>
    <w:p w:rsidR="001572D8" w:rsidRDefault="002C6025">
      <w:r>
        <w:t xml:space="preserve">In his classic novella, </w:t>
      </w:r>
      <w:r w:rsidRPr="002C6025">
        <w:rPr>
          <w:i/>
        </w:rPr>
        <w:t>Of Mice and Men</w:t>
      </w:r>
      <w:r>
        <w:t>, John Steinbeck suggest</w:t>
      </w:r>
      <w:r w:rsidR="00AE460D">
        <w:t>s</w:t>
      </w:r>
      <w:r>
        <w:t xml:space="preserve"> that the innocent and naïve are too good for this world and deserve mercy rather than exposure to man’s inherent ugliness.</w:t>
      </w:r>
    </w:p>
    <w:p w:rsidR="00AE460D" w:rsidRPr="00AE460D" w:rsidRDefault="00AE460D">
      <w:pPr>
        <w:rPr>
          <w:b/>
        </w:rPr>
      </w:pPr>
      <w:bookmarkStart w:id="0" w:name="_GoBack"/>
      <w:r w:rsidRPr="00AE460D">
        <w:rPr>
          <w:b/>
        </w:rPr>
        <w:t>OR</w:t>
      </w:r>
    </w:p>
    <w:bookmarkEnd w:id="0"/>
    <w:p w:rsidR="00AE460D" w:rsidRDefault="00AE460D">
      <w:r w:rsidRPr="00AE460D">
        <w:rPr>
          <w:i/>
        </w:rPr>
        <w:t>Of Mice and Men</w:t>
      </w:r>
      <w:r w:rsidRPr="00AE460D">
        <w:t xml:space="preserve"> by John Steinbeck illustrates how the innocent and naïve are too good for this world and deserve mercy rather than exposure to man’s inherent ugliness.</w:t>
      </w:r>
      <w:r>
        <w:t xml:space="preserve">  </w:t>
      </w:r>
    </w:p>
    <w:p w:rsidR="00AE460D" w:rsidRPr="00AE460D" w:rsidRDefault="00AE460D">
      <w:pPr>
        <w:rPr>
          <w:b/>
        </w:rPr>
      </w:pPr>
      <w:r w:rsidRPr="00AE460D">
        <w:rPr>
          <w:b/>
        </w:rPr>
        <w:t xml:space="preserve">OR </w:t>
      </w:r>
    </w:p>
    <w:p w:rsidR="00AE460D" w:rsidRPr="00AE460D" w:rsidRDefault="00AE460D">
      <w:r>
        <w:t>In his classic novella, Of Mice and Men, John Steinbeck demonstrates how the innocent and naïve are too good for this world and deserve mercy rather than exposure to man’s inherent evil.</w:t>
      </w:r>
    </w:p>
    <w:p w:rsidR="00717FAD" w:rsidRDefault="00717FAD">
      <w:pPr>
        <w:rPr>
          <w:b/>
        </w:rPr>
      </w:pPr>
    </w:p>
    <w:p w:rsidR="00717FAD" w:rsidRDefault="00717FAD">
      <w:pPr>
        <w:rPr>
          <w:b/>
        </w:rPr>
      </w:pPr>
    </w:p>
    <w:p w:rsidR="00717FAD" w:rsidRDefault="00717FAD">
      <w:pPr>
        <w:rPr>
          <w:b/>
        </w:rPr>
      </w:pPr>
    </w:p>
    <w:p w:rsidR="00D27EFB" w:rsidRPr="00AE460D" w:rsidRDefault="00D27EFB">
      <w:pPr>
        <w:rPr>
          <w:b/>
        </w:rPr>
      </w:pPr>
      <w:r w:rsidRPr="00AE460D">
        <w:rPr>
          <w:b/>
        </w:rPr>
        <w:t>Topic Sentence 1</w:t>
      </w:r>
    </w:p>
    <w:p w:rsidR="002C6025" w:rsidRDefault="002C6025">
      <w:r>
        <w:t>Candy’s old, suffering dog serves as a symbol of the innocent who are better off dead than being subjected to mistreatment by man.</w:t>
      </w:r>
    </w:p>
    <w:p w:rsidR="002C6025" w:rsidRDefault="002C6025"/>
    <w:p w:rsidR="00D27EFB" w:rsidRPr="00AE460D" w:rsidRDefault="00D27EFB">
      <w:pPr>
        <w:rPr>
          <w:b/>
        </w:rPr>
      </w:pPr>
      <w:r w:rsidRPr="00AE460D">
        <w:rPr>
          <w:b/>
        </w:rPr>
        <w:t>Topic Sentence 2</w:t>
      </w:r>
    </w:p>
    <w:p w:rsidR="001572D8" w:rsidRDefault="001572D8">
      <w:r>
        <w:t xml:space="preserve">Escaping a life of further pain and suffering, Curley’s wife is also saved through her accidental death at </w:t>
      </w:r>
      <w:proofErr w:type="spellStart"/>
      <w:r>
        <w:t>Lennie’s</w:t>
      </w:r>
      <w:proofErr w:type="spellEnd"/>
      <w:r>
        <w:t xml:space="preserve"> hand.  </w:t>
      </w:r>
      <w:r w:rsidR="00443FAC">
        <w:t>./;</w:t>
      </w:r>
    </w:p>
    <w:p w:rsidR="002C6025" w:rsidRPr="00AE460D" w:rsidRDefault="002C6025">
      <w:pPr>
        <w:rPr>
          <w:b/>
        </w:rPr>
      </w:pPr>
    </w:p>
    <w:p w:rsidR="00D27EFB" w:rsidRPr="00AE460D" w:rsidRDefault="00D27EFB">
      <w:pPr>
        <w:rPr>
          <w:b/>
        </w:rPr>
      </w:pPr>
      <w:r w:rsidRPr="00AE460D">
        <w:rPr>
          <w:b/>
        </w:rPr>
        <w:t>Topic sentence 3</w:t>
      </w:r>
    </w:p>
    <w:p w:rsidR="002C6025" w:rsidRDefault="002C6025">
      <w:r>
        <w:t>Lennie himself is the greatest example of a character being too good for this world, whose innocence is rewarded with a painless death rather than exposure to the anger and revenge</w:t>
      </w:r>
      <w:r w:rsidR="00D27EFB">
        <w:t xml:space="preserve"> of the lynch mob.</w:t>
      </w:r>
    </w:p>
    <w:sectPr w:rsidR="002C6025" w:rsidSect="00683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C6025"/>
    <w:rsid w:val="001572D8"/>
    <w:rsid w:val="002C6025"/>
    <w:rsid w:val="00443FAC"/>
    <w:rsid w:val="004D1EBB"/>
    <w:rsid w:val="00683863"/>
    <w:rsid w:val="00717FAD"/>
    <w:rsid w:val="008E0D26"/>
    <w:rsid w:val="00A20A43"/>
    <w:rsid w:val="00AE460D"/>
    <w:rsid w:val="00D27EFB"/>
    <w:rsid w:val="00D60F9E"/>
    <w:rsid w:val="00E73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gregory</dc:creator>
  <cp:lastModifiedBy>cgregory</cp:lastModifiedBy>
  <cp:revision>3</cp:revision>
  <dcterms:created xsi:type="dcterms:W3CDTF">2013-03-11T11:25:00Z</dcterms:created>
  <dcterms:modified xsi:type="dcterms:W3CDTF">2013-03-11T15:58:00Z</dcterms:modified>
</cp:coreProperties>
</file>